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F96B" w14:textId="02A90EF4" w:rsidR="00E1550E" w:rsidRDefault="00C75CA8">
      <w:pPr>
        <w:rPr>
          <w:rFonts w:asciiTheme="majorHAnsi" w:hAnsiTheme="majorHAnsi"/>
          <w:b/>
          <w:bCs/>
          <w:sz w:val="36"/>
          <w:szCs w:val="36"/>
        </w:rPr>
      </w:pPr>
      <w:r>
        <w:rPr>
          <w:rFonts w:asciiTheme="majorHAnsi" w:hAnsiTheme="majorHAnsi"/>
          <w:b/>
          <w:bCs/>
          <w:sz w:val="36"/>
          <w:szCs w:val="36"/>
        </w:rPr>
        <w:t>1</w:t>
      </w:r>
      <w:r w:rsidR="008355E1">
        <w:rPr>
          <w:rFonts w:asciiTheme="majorHAnsi" w:hAnsiTheme="majorHAnsi"/>
          <w:b/>
          <w:bCs/>
          <w:sz w:val="36"/>
          <w:szCs w:val="36"/>
        </w:rPr>
        <w:t xml:space="preserve">. </w:t>
      </w:r>
      <w:r>
        <w:rPr>
          <w:rFonts w:asciiTheme="majorHAnsi" w:hAnsiTheme="majorHAnsi"/>
          <w:b/>
          <w:bCs/>
          <w:sz w:val="36"/>
          <w:szCs w:val="36"/>
        </w:rPr>
        <w:t>Forutsetninger for bygninger(er)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9725B8" w14:paraId="288EF902" w14:textId="77777777" w:rsidTr="00983320">
        <w:tc>
          <w:tcPr>
            <w:tcW w:w="1838" w:type="dxa"/>
            <w:shd w:val="clear" w:color="auto" w:fill="D9D9D9" w:themeFill="background1" w:themeFillShade="D9"/>
          </w:tcPr>
          <w:p w14:paraId="1CA3D879" w14:textId="38186E24" w:rsidR="009725B8" w:rsidRPr="00753522" w:rsidRDefault="00A87578" w:rsidP="002A59BD">
            <w:pPr>
              <w:spacing w:before="200" w:after="200"/>
              <w:jc w:val="center"/>
              <w:rPr>
                <w:rFonts w:asciiTheme="majorHAnsi" w:hAnsiTheme="majorHAnsi"/>
                <w:sz w:val="28"/>
                <w:szCs w:val="28"/>
              </w:rPr>
            </w:pPr>
            <w:r w:rsidRPr="00FA38ED">
              <w:rPr>
                <w:rFonts w:asciiTheme="majorHAnsi" w:hAnsiTheme="majorHAnsi"/>
                <w:sz w:val="28"/>
                <w:szCs w:val="28"/>
              </w:rPr>
              <w:t>Veiledning</w:t>
            </w:r>
          </w:p>
        </w:tc>
        <w:tc>
          <w:tcPr>
            <w:tcW w:w="7224" w:type="dxa"/>
          </w:tcPr>
          <w:p w14:paraId="0004E11E" w14:textId="77777777" w:rsidR="009122E2" w:rsidRPr="003A57EA" w:rsidRDefault="004D56BE" w:rsidP="008654D5">
            <w:pPr>
              <w:spacing w:before="200" w:after="200"/>
              <w:rPr>
                <w:rFonts w:asciiTheme="majorHAnsi" w:hAnsiTheme="majorHAnsi"/>
              </w:rPr>
            </w:pPr>
            <w:r w:rsidRPr="003A57EA">
              <w:rPr>
                <w:rFonts w:asciiTheme="majorHAnsi" w:hAnsiTheme="majorHAnsi"/>
              </w:rPr>
              <w:t>Teknisk b</w:t>
            </w:r>
            <w:r w:rsidR="005C71C6" w:rsidRPr="003A57EA">
              <w:rPr>
                <w:rFonts w:asciiTheme="majorHAnsi" w:hAnsiTheme="majorHAnsi"/>
              </w:rPr>
              <w:t>eskrivelse av boligselskapet og bygninger</w:t>
            </w:r>
            <w:r w:rsidRPr="003A57EA">
              <w:rPr>
                <w:rFonts w:asciiTheme="majorHAnsi" w:hAnsiTheme="majorHAnsi"/>
              </w:rPr>
              <w:t xml:space="preserve"> </w:t>
            </w:r>
            <w:r w:rsidR="009122E2" w:rsidRPr="003A57EA">
              <w:rPr>
                <w:rFonts w:asciiTheme="majorHAnsi" w:hAnsiTheme="majorHAnsi"/>
              </w:rPr>
              <w:t xml:space="preserve">og de forutsetninger og krav som gjelder til brannvernarbeidet. </w:t>
            </w:r>
          </w:p>
          <w:p w14:paraId="7A0317AA" w14:textId="343D2664" w:rsidR="00FA56BA" w:rsidRPr="003A57EA" w:rsidRDefault="006C703A" w:rsidP="008654D5">
            <w:pPr>
              <w:spacing w:before="200" w:after="200"/>
              <w:rPr>
                <w:rFonts w:asciiTheme="majorHAnsi" w:hAnsiTheme="majorHAnsi"/>
              </w:rPr>
            </w:pPr>
            <w:r w:rsidRPr="003A57EA">
              <w:rPr>
                <w:rFonts w:asciiTheme="majorHAnsi" w:hAnsiTheme="majorHAnsi"/>
              </w:rPr>
              <w:t xml:space="preserve">Kravene til </w:t>
            </w:r>
            <w:r w:rsidR="00FA56BA" w:rsidRPr="003A57EA">
              <w:rPr>
                <w:rFonts w:asciiTheme="majorHAnsi" w:hAnsiTheme="majorHAnsi"/>
              </w:rPr>
              <w:t xml:space="preserve">de tekniske branntiltakene </w:t>
            </w:r>
            <w:r w:rsidRPr="003A57EA">
              <w:rPr>
                <w:rFonts w:asciiTheme="majorHAnsi" w:hAnsiTheme="majorHAnsi"/>
              </w:rPr>
              <w:t>finnes i brannkonseptet for bygning</w:t>
            </w:r>
            <w:r w:rsidR="00F95800">
              <w:rPr>
                <w:rFonts w:asciiTheme="majorHAnsi" w:hAnsiTheme="majorHAnsi"/>
              </w:rPr>
              <w:t>(ene)</w:t>
            </w:r>
            <w:r w:rsidR="00160F94" w:rsidRPr="003A57EA">
              <w:rPr>
                <w:rFonts w:asciiTheme="majorHAnsi" w:hAnsiTheme="majorHAnsi"/>
              </w:rPr>
              <w:t xml:space="preserve">. Dersom boligselskapet ikke har dette, sjekk med kommunen. </w:t>
            </w:r>
          </w:p>
          <w:p w14:paraId="35FD22DC" w14:textId="3967EDD1" w:rsidR="00C368D7" w:rsidRPr="003A57EA" w:rsidRDefault="00FA56BA" w:rsidP="00C368D7">
            <w:pPr>
              <w:spacing w:before="200" w:after="200"/>
              <w:rPr>
                <w:rFonts w:asciiTheme="majorHAnsi" w:hAnsiTheme="majorHAnsi"/>
              </w:rPr>
            </w:pPr>
            <w:r w:rsidRPr="003A57EA">
              <w:rPr>
                <w:rFonts w:asciiTheme="majorHAnsi" w:hAnsiTheme="majorHAnsi"/>
              </w:rPr>
              <w:t>Hvis det ikke finnes et brannkonsept</w:t>
            </w:r>
            <w:r w:rsidR="00AE2819" w:rsidRPr="003A57EA">
              <w:rPr>
                <w:rFonts w:asciiTheme="majorHAnsi" w:hAnsiTheme="majorHAnsi"/>
              </w:rPr>
              <w:t xml:space="preserve">, ta kontakt med </w:t>
            </w:r>
            <w:r w:rsidR="00AE2819" w:rsidRPr="00737F56">
              <w:rPr>
                <w:rFonts w:asciiTheme="majorHAnsi" w:hAnsiTheme="majorHAnsi"/>
              </w:rPr>
              <w:t>brann</w:t>
            </w:r>
            <w:r w:rsidR="00737F56">
              <w:rPr>
                <w:rFonts w:asciiTheme="majorHAnsi" w:hAnsiTheme="majorHAnsi"/>
              </w:rPr>
              <w:t>vern</w:t>
            </w:r>
            <w:r w:rsidR="00AE2819" w:rsidRPr="00737F56">
              <w:rPr>
                <w:rFonts w:asciiTheme="majorHAnsi" w:hAnsiTheme="majorHAnsi"/>
              </w:rPr>
              <w:t>rådgiver</w:t>
            </w:r>
            <w:r w:rsidR="00AE2819" w:rsidRPr="003A57EA">
              <w:rPr>
                <w:rFonts w:asciiTheme="majorHAnsi" w:hAnsiTheme="majorHAnsi"/>
              </w:rPr>
              <w:t xml:space="preserve"> for utarbeidelse av en </w:t>
            </w:r>
            <w:r w:rsidR="006B061A">
              <w:rPr>
                <w:rFonts w:asciiTheme="majorHAnsi" w:hAnsiTheme="majorHAnsi"/>
              </w:rPr>
              <w:t>tilstandsvurdering</w:t>
            </w:r>
            <w:r w:rsidR="004A7ED1" w:rsidRPr="003A57EA">
              <w:rPr>
                <w:rFonts w:asciiTheme="majorHAnsi" w:hAnsiTheme="majorHAnsi"/>
              </w:rPr>
              <w:t xml:space="preserve"> som blir alternativet til brannkonseptet</w:t>
            </w:r>
            <w:r w:rsidR="00AE2819" w:rsidRPr="003A57EA">
              <w:rPr>
                <w:rFonts w:asciiTheme="majorHAnsi" w:hAnsiTheme="majorHAnsi"/>
              </w:rPr>
              <w:t>.</w:t>
            </w:r>
            <w:r w:rsidR="004A7ED1" w:rsidRPr="003A57EA">
              <w:rPr>
                <w:rFonts w:asciiTheme="majorHAnsi" w:hAnsiTheme="majorHAnsi"/>
              </w:rPr>
              <w:t xml:space="preserve"> Vi anbefaler å ta kontakt med ditt boligbyggelag for valg av </w:t>
            </w:r>
            <w:r w:rsidR="00C368D7" w:rsidRPr="003A57EA">
              <w:rPr>
                <w:rFonts w:asciiTheme="majorHAnsi" w:hAnsiTheme="majorHAnsi"/>
              </w:rPr>
              <w:t>brann</w:t>
            </w:r>
            <w:r w:rsidR="00737F56">
              <w:rPr>
                <w:rFonts w:asciiTheme="majorHAnsi" w:hAnsiTheme="majorHAnsi"/>
              </w:rPr>
              <w:t>vern</w:t>
            </w:r>
            <w:r w:rsidR="00C368D7" w:rsidRPr="003A57EA">
              <w:rPr>
                <w:rFonts w:asciiTheme="majorHAnsi" w:hAnsiTheme="majorHAnsi"/>
              </w:rPr>
              <w:t xml:space="preserve">rådgiver. </w:t>
            </w:r>
          </w:p>
          <w:p w14:paraId="45EFAE3E" w14:textId="3763AF86" w:rsidR="007235A2" w:rsidRPr="003A57EA" w:rsidRDefault="00980E4D" w:rsidP="00C368D7">
            <w:pPr>
              <w:spacing w:before="200" w:after="200"/>
              <w:rPr>
                <w:rFonts w:asciiTheme="majorHAnsi" w:hAnsiTheme="majorHAnsi"/>
              </w:rPr>
            </w:pPr>
            <w:r w:rsidRPr="003A57EA">
              <w:rPr>
                <w:rFonts w:asciiTheme="majorHAnsi" w:hAnsiTheme="majorHAnsi"/>
              </w:rPr>
              <w:t xml:space="preserve">Vær oppmerksom på at eventuelle ombygninger m.m. </w:t>
            </w:r>
            <w:r w:rsidR="009532E1" w:rsidRPr="003A57EA">
              <w:rPr>
                <w:rFonts w:asciiTheme="majorHAnsi" w:hAnsiTheme="majorHAnsi"/>
              </w:rPr>
              <w:t xml:space="preserve">vil kunne kreve at </w:t>
            </w:r>
            <w:r w:rsidR="002D0761" w:rsidRPr="003A57EA">
              <w:rPr>
                <w:rFonts w:asciiTheme="majorHAnsi" w:hAnsiTheme="majorHAnsi"/>
              </w:rPr>
              <w:t>nyeste</w:t>
            </w:r>
            <w:r w:rsidR="00852D0B" w:rsidRPr="003A57EA">
              <w:rPr>
                <w:rFonts w:asciiTheme="majorHAnsi" w:hAnsiTheme="majorHAnsi"/>
              </w:rPr>
              <w:t xml:space="preserve"> </w:t>
            </w:r>
            <w:r w:rsidR="0035608B" w:rsidRPr="003A57EA">
              <w:rPr>
                <w:rFonts w:asciiTheme="majorHAnsi" w:hAnsiTheme="majorHAnsi"/>
              </w:rPr>
              <w:t>byggteknisk</w:t>
            </w:r>
            <w:r w:rsidR="00852D0B" w:rsidRPr="003A57EA">
              <w:rPr>
                <w:rFonts w:asciiTheme="majorHAnsi" w:hAnsiTheme="majorHAnsi"/>
              </w:rPr>
              <w:t xml:space="preserve"> forskrift</w:t>
            </w:r>
            <w:r w:rsidR="009532E1" w:rsidRPr="003A57EA">
              <w:rPr>
                <w:rFonts w:asciiTheme="majorHAnsi" w:hAnsiTheme="majorHAnsi"/>
              </w:rPr>
              <w:t xml:space="preserve"> </w:t>
            </w:r>
            <w:r w:rsidR="00E80149" w:rsidRPr="003A57EA">
              <w:rPr>
                <w:rFonts w:asciiTheme="majorHAnsi" w:hAnsiTheme="majorHAnsi"/>
              </w:rPr>
              <w:t xml:space="preserve">skal legges til </w:t>
            </w:r>
            <w:r w:rsidR="002D0761" w:rsidRPr="003A57EA">
              <w:rPr>
                <w:rFonts w:asciiTheme="majorHAnsi" w:hAnsiTheme="majorHAnsi"/>
              </w:rPr>
              <w:t>grunn for utførelse av dette arbeidet.</w:t>
            </w:r>
            <w:r w:rsidR="004A57E3" w:rsidRPr="003A57EA">
              <w:rPr>
                <w:rFonts w:asciiTheme="majorHAnsi" w:hAnsiTheme="majorHAnsi"/>
              </w:rPr>
              <w:t xml:space="preserve"> </w:t>
            </w:r>
          </w:p>
          <w:p w14:paraId="25242572" w14:textId="06051DB1" w:rsidR="00F17FDA" w:rsidRDefault="00DF041F" w:rsidP="00C368D7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Vi anbefaler at </w:t>
            </w:r>
            <w:r w:rsidR="0017440B">
              <w:rPr>
                <w:rFonts w:asciiTheme="majorHAnsi" w:hAnsiTheme="majorHAnsi"/>
              </w:rPr>
              <w:t xml:space="preserve">kravene for </w:t>
            </w:r>
            <w:r w:rsidR="00F95800">
              <w:rPr>
                <w:rFonts w:asciiTheme="majorHAnsi" w:hAnsiTheme="majorHAnsi"/>
              </w:rPr>
              <w:t>bygning(ene)</w:t>
            </w:r>
            <w:r w:rsidR="0017440B">
              <w:rPr>
                <w:rFonts w:asciiTheme="majorHAnsi" w:hAnsiTheme="majorHAnsi"/>
              </w:rPr>
              <w:t xml:space="preserve"> arkiveres både digitalt </w:t>
            </w:r>
            <w:r w:rsidR="00132393">
              <w:rPr>
                <w:rFonts w:asciiTheme="majorHAnsi" w:hAnsiTheme="majorHAnsi"/>
              </w:rPr>
              <w:t xml:space="preserve">i BevarHMS </w:t>
            </w:r>
            <w:r w:rsidR="0017440B">
              <w:rPr>
                <w:rFonts w:asciiTheme="majorHAnsi" w:hAnsiTheme="majorHAnsi"/>
              </w:rPr>
              <w:t xml:space="preserve">og bak dette </w:t>
            </w:r>
            <w:r w:rsidR="00F56859">
              <w:rPr>
                <w:rFonts w:asciiTheme="majorHAnsi" w:hAnsiTheme="majorHAnsi"/>
              </w:rPr>
              <w:t>skillearket</w:t>
            </w:r>
            <w:r w:rsidR="0017440B">
              <w:rPr>
                <w:rFonts w:asciiTheme="majorHAnsi" w:hAnsiTheme="majorHAnsi"/>
              </w:rPr>
              <w:t xml:space="preserve">. </w:t>
            </w:r>
          </w:p>
          <w:p w14:paraId="54B46B8E" w14:textId="06006391" w:rsidR="004A57E3" w:rsidRPr="007235A2" w:rsidRDefault="00F17FDA" w:rsidP="00F17FDA">
            <w:pPr>
              <w:spacing w:before="200" w:after="200"/>
              <w:rPr>
                <w:rFonts w:asciiTheme="majorHAnsi" w:hAnsiTheme="majorHAnsi"/>
                <w:sz w:val="28"/>
                <w:szCs w:val="28"/>
              </w:rPr>
            </w:pPr>
            <w:r w:rsidRPr="003A57EA">
              <w:rPr>
                <w:rFonts w:asciiTheme="majorHAnsi" w:hAnsiTheme="majorHAnsi"/>
              </w:rPr>
              <w:t>På side 2 fylles ut en oversikt over bygning</w:t>
            </w:r>
            <w:r w:rsidR="00F95800">
              <w:rPr>
                <w:rFonts w:asciiTheme="majorHAnsi" w:hAnsiTheme="majorHAnsi"/>
              </w:rPr>
              <w:t>(er).</w:t>
            </w:r>
            <w:r>
              <w:rPr>
                <w:rFonts w:asciiTheme="majorHAnsi" w:hAnsiTheme="majorHAnsi"/>
              </w:rPr>
              <w:t xml:space="preserve"> </w:t>
            </w:r>
            <w:r w:rsidR="004A57E3" w:rsidRPr="003A57EA">
              <w:rPr>
                <w:rFonts w:asciiTheme="majorHAnsi" w:hAnsiTheme="majorHAnsi"/>
              </w:rPr>
              <w:t xml:space="preserve">For mer informasjon se HMS-håndbok i BevarHMS. </w:t>
            </w:r>
          </w:p>
        </w:tc>
      </w:tr>
    </w:tbl>
    <w:p w14:paraId="646B7E61" w14:textId="77777777" w:rsidR="009725B8" w:rsidRDefault="009725B8">
      <w:pPr>
        <w:rPr>
          <w:rFonts w:asciiTheme="majorHAnsi" w:hAnsiTheme="majorHAnsi"/>
          <w:sz w:val="32"/>
          <w:szCs w:val="32"/>
        </w:rPr>
      </w:pPr>
    </w:p>
    <w:tbl>
      <w:tblPr>
        <w:tblStyle w:val="Tabellrutenett"/>
        <w:tblW w:w="9067" w:type="dxa"/>
        <w:tblLook w:val="04A0" w:firstRow="1" w:lastRow="0" w:firstColumn="1" w:lastColumn="0" w:noHBand="0" w:noVBand="1"/>
      </w:tblPr>
      <w:tblGrid>
        <w:gridCol w:w="3539"/>
        <w:gridCol w:w="5528"/>
      </w:tblGrid>
      <w:tr w:rsidR="009C5C55" w14:paraId="0036016A" w14:textId="77777777" w:rsidTr="002A59BD">
        <w:tc>
          <w:tcPr>
            <w:tcW w:w="3539" w:type="dxa"/>
            <w:shd w:val="clear" w:color="auto" w:fill="D9D9D9" w:themeFill="background1" w:themeFillShade="D9"/>
          </w:tcPr>
          <w:p w14:paraId="47E7EC6B" w14:textId="2200A9B1" w:rsidR="009C5C55" w:rsidRPr="00FA38ED" w:rsidRDefault="004B12CA" w:rsidP="00FA38ED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 w:rsidRPr="00FA38ED">
              <w:rPr>
                <w:rFonts w:asciiTheme="majorHAnsi" w:hAnsiTheme="majorHAnsi"/>
                <w:sz w:val="28"/>
                <w:szCs w:val="28"/>
              </w:rPr>
              <w:t>Navn på boligselskap</w:t>
            </w:r>
          </w:p>
        </w:tc>
        <w:tc>
          <w:tcPr>
            <w:tcW w:w="5528" w:type="dxa"/>
            <w:shd w:val="clear" w:color="auto" w:fill="FFFFFF" w:themeFill="background1"/>
          </w:tcPr>
          <w:p w14:paraId="27659C9D" w14:textId="77777777" w:rsidR="009C5C55" w:rsidRPr="00936DF0" w:rsidRDefault="009C5C55" w:rsidP="00FA38ED">
            <w:pPr>
              <w:spacing w:before="120" w:after="120"/>
              <w:rPr>
                <w:rFonts w:asciiTheme="majorHAnsi" w:hAnsiTheme="majorHAnsi"/>
              </w:rPr>
            </w:pPr>
          </w:p>
        </w:tc>
      </w:tr>
      <w:tr w:rsidR="009C5C55" w14:paraId="354E9B57" w14:textId="77777777" w:rsidTr="002A59BD">
        <w:tc>
          <w:tcPr>
            <w:tcW w:w="3539" w:type="dxa"/>
            <w:shd w:val="clear" w:color="auto" w:fill="D9D9D9" w:themeFill="background1" w:themeFillShade="D9"/>
          </w:tcPr>
          <w:p w14:paraId="32E0F2D6" w14:textId="7FBA1D3D" w:rsidR="00D509BA" w:rsidRPr="00FA38ED" w:rsidRDefault="00D509BA" w:rsidP="00FA38ED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 w:rsidRPr="00FA38ED">
              <w:rPr>
                <w:rFonts w:asciiTheme="majorHAnsi" w:hAnsiTheme="majorHAnsi"/>
                <w:sz w:val="28"/>
                <w:szCs w:val="28"/>
              </w:rPr>
              <w:t>Antall bygninger</w:t>
            </w:r>
          </w:p>
        </w:tc>
        <w:tc>
          <w:tcPr>
            <w:tcW w:w="5528" w:type="dxa"/>
            <w:shd w:val="clear" w:color="auto" w:fill="FFFFFF" w:themeFill="background1"/>
          </w:tcPr>
          <w:p w14:paraId="7AD0BF7A" w14:textId="77777777" w:rsidR="009C5C55" w:rsidRPr="00936DF0" w:rsidRDefault="009C5C55" w:rsidP="00FA38ED">
            <w:pPr>
              <w:spacing w:before="120" w:after="120"/>
              <w:rPr>
                <w:rFonts w:asciiTheme="majorHAnsi" w:hAnsiTheme="majorHAnsi"/>
              </w:rPr>
            </w:pPr>
          </w:p>
        </w:tc>
      </w:tr>
      <w:tr w:rsidR="00373201" w:rsidRPr="003A7182" w14:paraId="055382A5" w14:textId="77777777" w:rsidTr="00DE3657">
        <w:tc>
          <w:tcPr>
            <w:tcW w:w="3539" w:type="dxa"/>
            <w:shd w:val="clear" w:color="auto" w:fill="D9D9D9" w:themeFill="background1" w:themeFillShade="D9"/>
          </w:tcPr>
          <w:p w14:paraId="08A4A70C" w14:textId="36EC2E77" w:rsidR="00373201" w:rsidRPr="00FA38ED" w:rsidRDefault="00F16C08" w:rsidP="00FA38ED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 w:rsidRPr="00FA38ED">
              <w:rPr>
                <w:rFonts w:asciiTheme="majorHAnsi" w:hAnsiTheme="majorHAnsi"/>
                <w:sz w:val="28"/>
                <w:szCs w:val="28"/>
              </w:rPr>
              <w:t>Bygning(er) p</w:t>
            </w:r>
            <w:r w:rsidR="00373201" w:rsidRPr="00FA38ED">
              <w:rPr>
                <w:rFonts w:asciiTheme="majorHAnsi" w:hAnsiTheme="majorHAnsi"/>
                <w:sz w:val="28"/>
                <w:szCs w:val="28"/>
              </w:rPr>
              <w:t xml:space="preserve">rosjektert iht. </w:t>
            </w:r>
            <w:r w:rsidR="005B58C1" w:rsidRPr="00FA38ED">
              <w:rPr>
                <w:rFonts w:asciiTheme="majorHAnsi" w:hAnsiTheme="majorHAnsi"/>
                <w:sz w:val="28"/>
                <w:szCs w:val="28"/>
              </w:rPr>
              <w:t>forskrift</w:t>
            </w:r>
          </w:p>
        </w:tc>
        <w:tc>
          <w:tcPr>
            <w:tcW w:w="5528" w:type="dxa"/>
            <w:shd w:val="clear" w:color="auto" w:fill="FFFFFF" w:themeFill="background1"/>
          </w:tcPr>
          <w:p w14:paraId="2FA919E7" w14:textId="3473D78B" w:rsidR="00373201" w:rsidRPr="003A7182" w:rsidRDefault="00373201" w:rsidP="00FA38ED">
            <w:pPr>
              <w:spacing w:before="120" w:after="120"/>
              <w:rPr>
                <w:rFonts w:asciiTheme="majorHAnsi" w:hAnsiTheme="majorHAnsi"/>
                <w:lang w:val="nn-NO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3A7182">
              <w:rPr>
                <w:rFonts w:asciiTheme="majorHAnsi" w:hAnsiTheme="majorHAnsi"/>
                <w:lang w:val="nn-NO"/>
              </w:rPr>
              <w:t xml:space="preserve"> BF1985  </w:t>
            </w:r>
            <w:r w:rsidRPr="00936DF0">
              <w:rPr>
                <w:rFonts w:asciiTheme="majorHAnsi" w:hAnsiTheme="majorHAnsi"/>
              </w:rPr>
              <w:sym w:font="Wingdings" w:char="F0A8"/>
            </w:r>
            <w:r w:rsidRPr="003A7182">
              <w:rPr>
                <w:rFonts w:asciiTheme="majorHAnsi" w:hAnsiTheme="majorHAnsi"/>
                <w:lang w:val="nn-NO"/>
              </w:rPr>
              <w:t xml:space="preserve"> BF1987  </w:t>
            </w:r>
            <w:r w:rsidRPr="00936DF0">
              <w:rPr>
                <w:rFonts w:asciiTheme="majorHAnsi" w:hAnsiTheme="majorHAnsi"/>
              </w:rPr>
              <w:sym w:font="Wingdings" w:char="F0A8"/>
            </w:r>
            <w:r w:rsidRPr="003A7182">
              <w:rPr>
                <w:rFonts w:asciiTheme="majorHAnsi" w:hAnsiTheme="majorHAnsi"/>
                <w:lang w:val="nn-NO"/>
              </w:rPr>
              <w:t xml:space="preserve"> TEK97 </w:t>
            </w:r>
            <w:r w:rsidR="00B153A8" w:rsidRPr="003A7182">
              <w:rPr>
                <w:rFonts w:asciiTheme="majorHAnsi" w:hAnsiTheme="majorHAnsi"/>
                <w:lang w:val="nn-NO"/>
              </w:rPr>
              <w:t xml:space="preserve"> </w:t>
            </w:r>
            <w:r w:rsidRPr="00936DF0">
              <w:rPr>
                <w:rFonts w:asciiTheme="majorHAnsi" w:hAnsiTheme="majorHAnsi"/>
              </w:rPr>
              <w:sym w:font="Wingdings" w:char="F0A8"/>
            </w:r>
            <w:r w:rsidRPr="003A7182">
              <w:rPr>
                <w:rFonts w:asciiTheme="majorHAnsi" w:hAnsiTheme="majorHAnsi"/>
                <w:lang w:val="nn-NO"/>
              </w:rPr>
              <w:t xml:space="preserve"> TEK10</w:t>
            </w:r>
            <w:r w:rsidR="00B153A8" w:rsidRPr="003A7182">
              <w:rPr>
                <w:rFonts w:asciiTheme="majorHAnsi" w:hAnsiTheme="majorHAnsi"/>
                <w:lang w:val="nn-NO"/>
              </w:rPr>
              <w:t xml:space="preserve">  </w:t>
            </w:r>
            <w:r w:rsidR="00B153A8" w:rsidRPr="00936DF0">
              <w:rPr>
                <w:rFonts w:asciiTheme="majorHAnsi" w:hAnsiTheme="majorHAnsi"/>
              </w:rPr>
              <w:sym w:font="Wingdings" w:char="F0A8"/>
            </w:r>
            <w:r w:rsidR="00B153A8" w:rsidRPr="003A7182">
              <w:rPr>
                <w:rFonts w:asciiTheme="majorHAnsi" w:hAnsiTheme="majorHAnsi"/>
                <w:lang w:val="nn-NO"/>
              </w:rPr>
              <w:t xml:space="preserve"> </w:t>
            </w:r>
            <w:r w:rsidRPr="003A7182">
              <w:rPr>
                <w:rFonts w:asciiTheme="majorHAnsi" w:hAnsiTheme="majorHAnsi"/>
                <w:lang w:val="nn-NO"/>
              </w:rPr>
              <w:t>TEK17</w:t>
            </w:r>
          </w:p>
        </w:tc>
      </w:tr>
      <w:tr w:rsidR="009C5C55" w14:paraId="69B6E23B" w14:textId="77777777" w:rsidTr="002A59BD">
        <w:tc>
          <w:tcPr>
            <w:tcW w:w="3539" w:type="dxa"/>
            <w:shd w:val="clear" w:color="auto" w:fill="D9D9D9" w:themeFill="background1" w:themeFillShade="D9"/>
          </w:tcPr>
          <w:p w14:paraId="5BAF2F19" w14:textId="2FAEF7B9" w:rsidR="009C5C55" w:rsidRPr="00FA38ED" w:rsidRDefault="00D50C92" w:rsidP="00FA38ED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 w:rsidRPr="00FA38ED">
              <w:rPr>
                <w:rFonts w:asciiTheme="majorHAnsi" w:hAnsiTheme="majorHAnsi"/>
                <w:sz w:val="28"/>
                <w:szCs w:val="28"/>
              </w:rPr>
              <w:t>Krave</w:t>
            </w:r>
            <w:r w:rsidR="00372312" w:rsidRPr="00FA38ED">
              <w:rPr>
                <w:rFonts w:asciiTheme="majorHAnsi" w:hAnsiTheme="majorHAnsi"/>
                <w:sz w:val="28"/>
                <w:szCs w:val="28"/>
              </w:rPr>
              <w:t>t</w:t>
            </w:r>
            <w:r w:rsidRPr="00FA38ED">
              <w:rPr>
                <w:rFonts w:asciiTheme="majorHAnsi" w:hAnsiTheme="majorHAnsi"/>
                <w:sz w:val="28"/>
                <w:szCs w:val="28"/>
              </w:rPr>
              <w:t xml:space="preserve"> til brannvern er beskrevet på følgende måte?</w:t>
            </w:r>
          </w:p>
        </w:tc>
        <w:tc>
          <w:tcPr>
            <w:tcW w:w="5528" w:type="dxa"/>
            <w:shd w:val="clear" w:color="auto" w:fill="FFFFFF" w:themeFill="background1"/>
          </w:tcPr>
          <w:p w14:paraId="6AAEC7A4" w14:textId="40D8A71B" w:rsidR="009C5C55" w:rsidRPr="00936DF0" w:rsidRDefault="009C5C55" w:rsidP="00FA38ED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B93A39" w:rsidRPr="00936DF0">
              <w:rPr>
                <w:rFonts w:asciiTheme="majorHAnsi" w:hAnsiTheme="majorHAnsi"/>
              </w:rPr>
              <w:t>Brannkonsept</w:t>
            </w:r>
          </w:p>
          <w:p w14:paraId="4E2DDE8E" w14:textId="5F84B2C1" w:rsidR="009C5C55" w:rsidRPr="00936DF0" w:rsidRDefault="009C5C55" w:rsidP="00FA38ED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726372" w:rsidRPr="00936DF0">
              <w:rPr>
                <w:rFonts w:asciiTheme="majorHAnsi" w:hAnsiTheme="majorHAnsi"/>
              </w:rPr>
              <w:t>Tilstands</w:t>
            </w:r>
            <w:r w:rsidR="003F2989" w:rsidRPr="00936DF0">
              <w:rPr>
                <w:rFonts w:asciiTheme="majorHAnsi" w:hAnsiTheme="majorHAnsi"/>
              </w:rPr>
              <w:t>vurdering</w:t>
            </w:r>
            <w:r w:rsidR="00726372" w:rsidRPr="00936DF0">
              <w:rPr>
                <w:rFonts w:asciiTheme="majorHAnsi" w:hAnsiTheme="majorHAnsi"/>
              </w:rPr>
              <w:t xml:space="preserve"> utført av brannrådgiver</w:t>
            </w:r>
          </w:p>
          <w:p w14:paraId="50BFD0B7" w14:textId="2D2BBACF" w:rsidR="009C5C55" w:rsidRDefault="009C5C55" w:rsidP="00FA38ED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</w:t>
            </w:r>
            <w:r w:rsidR="00726372" w:rsidRPr="00936DF0">
              <w:rPr>
                <w:rFonts w:asciiTheme="majorHAnsi" w:hAnsiTheme="majorHAnsi"/>
              </w:rPr>
              <w:t>Annen måte</w:t>
            </w:r>
            <w:r w:rsidR="003F2989" w:rsidRPr="00936DF0">
              <w:rPr>
                <w:rFonts w:asciiTheme="majorHAnsi" w:hAnsiTheme="majorHAnsi"/>
              </w:rPr>
              <w:t xml:space="preserve"> </w:t>
            </w:r>
            <w:r w:rsidR="003F2989"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(Fyll ut)____________________________</w:t>
            </w:r>
            <w:r w:rsidR="00495085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</w:t>
            </w:r>
            <w:r w:rsidR="003F2989"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_____________</w:t>
            </w:r>
          </w:p>
        </w:tc>
      </w:tr>
      <w:tr w:rsidR="004579A9" w14:paraId="000C9951" w14:textId="77777777" w:rsidTr="002A59BD">
        <w:tc>
          <w:tcPr>
            <w:tcW w:w="3539" w:type="dxa"/>
            <w:shd w:val="clear" w:color="auto" w:fill="D9D9D9" w:themeFill="background1" w:themeFillShade="D9"/>
          </w:tcPr>
          <w:p w14:paraId="311C3A22" w14:textId="031FB2B2" w:rsidR="004579A9" w:rsidRPr="00FA38ED" w:rsidRDefault="004579A9" w:rsidP="00FA38ED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 w:rsidRPr="00FA38ED">
              <w:rPr>
                <w:rFonts w:asciiTheme="majorHAnsi" w:hAnsiTheme="majorHAnsi"/>
                <w:sz w:val="28"/>
                <w:szCs w:val="28"/>
              </w:rPr>
              <w:t>Hvor er krave</w:t>
            </w:r>
            <w:r w:rsidR="00372312" w:rsidRPr="00FA38ED">
              <w:rPr>
                <w:rFonts w:asciiTheme="majorHAnsi" w:hAnsiTheme="majorHAnsi"/>
                <w:sz w:val="28"/>
                <w:szCs w:val="28"/>
              </w:rPr>
              <w:t>t</w:t>
            </w:r>
            <w:r w:rsidRPr="00FA38ED">
              <w:rPr>
                <w:rFonts w:asciiTheme="majorHAnsi" w:hAnsiTheme="majorHAnsi"/>
                <w:sz w:val="28"/>
                <w:szCs w:val="28"/>
              </w:rPr>
              <w:t xml:space="preserve"> arkivert?</w:t>
            </w:r>
          </w:p>
        </w:tc>
        <w:tc>
          <w:tcPr>
            <w:tcW w:w="5528" w:type="dxa"/>
            <w:shd w:val="clear" w:color="auto" w:fill="FFFFFF" w:themeFill="background1"/>
          </w:tcPr>
          <w:p w14:paraId="22EEF2BC" w14:textId="2080C0F9" w:rsidR="004579A9" w:rsidRPr="00936DF0" w:rsidRDefault="004579A9" w:rsidP="00FA38ED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Bak dette </w:t>
            </w:r>
            <w:r w:rsidR="004A4EBC">
              <w:rPr>
                <w:rFonts w:asciiTheme="majorHAnsi" w:hAnsiTheme="majorHAnsi"/>
              </w:rPr>
              <w:t>skillearket</w:t>
            </w:r>
          </w:p>
          <w:p w14:paraId="43E2DB9B" w14:textId="77777777" w:rsidR="004579A9" w:rsidRPr="00936DF0" w:rsidRDefault="004579A9" w:rsidP="00FA38ED">
            <w:pPr>
              <w:spacing w:before="120" w:after="120"/>
              <w:rPr>
                <w:rFonts w:asciiTheme="majorHAnsi" w:hAnsiTheme="majorHAnsi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Arkivet i BevarHMS (www.bevarhms.no)</w:t>
            </w:r>
          </w:p>
          <w:p w14:paraId="710FA3D2" w14:textId="35EB986B" w:rsidR="004579A9" w:rsidRDefault="004579A9" w:rsidP="00FA38ED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 w:rsidRPr="00936DF0">
              <w:rPr>
                <w:rFonts w:asciiTheme="majorHAnsi" w:hAnsiTheme="majorHAnsi"/>
              </w:rPr>
              <w:sym w:font="Wingdings" w:char="F0A8"/>
            </w:r>
            <w:r w:rsidRPr="00936DF0">
              <w:rPr>
                <w:rFonts w:asciiTheme="majorHAnsi" w:hAnsiTheme="majorHAnsi"/>
              </w:rPr>
              <w:t xml:space="preserve"> Annen måte 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(Fyll ut)_____________________________</w:t>
            </w:r>
            <w:r w:rsidR="00495085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____________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</w:t>
            </w:r>
            <w:r w:rsidR="000F4F42"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</w:t>
            </w:r>
            <w:r w:rsidRPr="00936DF0">
              <w:rPr>
                <w:rFonts w:asciiTheme="majorHAnsi" w:hAnsiTheme="majorHAnsi"/>
                <w:i/>
                <w:iCs/>
                <w:sz w:val="14"/>
                <w:szCs w:val="14"/>
                <w:u w:val="single"/>
              </w:rPr>
              <w:t>_____</w:t>
            </w:r>
          </w:p>
        </w:tc>
      </w:tr>
      <w:tr w:rsidR="003A57EA" w14:paraId="59C0BCC1" w14:textId="77777777" w:rsidTr="002A59BD">
        <w:tc>
          <w:tcPr>
            <w:tcW w:w="3539" w:type="dxa"/>
            <w:shd w:val="clear" w:color="auto" w:fill="D9D9D9" w:themeFill="background1" w:themeFillShade="D9"/>
          </w:tcPr>
          <w:p w14:paraId="5082D45B" w14:textId="2880DBCA" w:rsidR="003A57EA" w:rsidRPr="00631F63" w:rsidRDefault="00936DF0" w:rsidP="00FA38ED">
            <w:pPr>
              <w:spacing w:before="120" w:after="120"/>
              <w:rPr>
                <w:rFonts w:asciiTheme="majorHAnsi" w:hAnsiTheme="majorHAnsi"/>
              </w:rPr>
            </w:pPr>
            <w:r w:rsidRPr="00FA38ED">
              <w:rPr>
                <w:rFonts w:asciiTheme="majorHAnsi" w:hAnsiTheme="majorHAnsi"/>
                <w:sz w:val="28"/>
                <w:szCs w:val="28"/>
              </w:rPr>
              <w:t>Merknader</w:t>
            </w:r>
          </w:p>
        </w:tc>
        <w:tc>
          <w:tcPr>
            <w:tcW w:w="5528" w:type="dxa"/>
            <w:shd w:val="clear" w:color="auto" w:fill="FFFFFF" w:themeFill="background1"/>
          </w:tcPr>
          <w:p w14:paraId="52953536" w14:textId="77777777" w:rsidR="00995331" w:rsidRDefault="00995331" w:rsidP="00FA38ED">
            <w:pPr>
              <w:spacing w:before="120" w:after="120"/>
              <w:rPr>
                <w:rFonts w:asciiTheme="majorHAnsi" w:hAnsiTheme="majorHAnsi"/>
              </w:rPr>
            </w:pPr>
          </w:p>
          <w:p w14:paraId="46197595" w14:textId="77777777" w:rsidR="00F16C08" w:rsidRPr="005B58C1" w:rsidRDefault="00F16C08" w:rsidP="00FA38ED">
            <w:pPr>
              <w:spacing w:before="120" w:after="120"/>
              <w:rPr>
                <w:rFonts w:asciiTheme="majorHAnsi" w:hAnsiTheme="majorHAnsi"/>
              </w:rPr>
            </w:pPr>
          </w:p>
        </w:tc>
      </w:tr>
    </w:tbl>
    <w:p w14:paraId="66281036" w14:textId="77777777" w:rsidR="00E1550E" w:rsidRPr="00CA2B12" w:rsidRDefault="00E1550E" w:rsidP="004579A9">
      <w:pPr>
        <w:rPr>
          <w:sz w:val="22"/>
          <w:szCs w:val="22"/>
        </w:rPr>
      </w:pPr>
    </w:p>
    <w:sectPr w:rsidR="00E1550E" w:rsidRPr="00CA2B12" w:rsidSect="008B05A7">
      <w:headerReference w:type="default" r:id="rId10"/>
      <w:footerReference w:type="default" r:id="rId11"/>
      <w:pgSz w:w="11906" w:h="16838"/>
      <w:pgMar w:top="1417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62E5B" w14:textId="77777777" w:rsidR="00D94519" w:rsidRDefault="00D94519" w:rsidP="00E1550E">
      <w:pPr>
        <w:spacing w:after="0" w:line="240" w:lineRule="auto"/>
      </w:pPr>
      <w:r>
        <w:separator/>
      </w:r>
    </w:p>
  </w:endnote>
  <w:endnote w:type="continuationSeparator" w:id="0">
    <w:p w14:paraId="08297A5D" w14:textId="77777777" w:rsidR="00D94519" w:rsidRDefault="00D94519" w:rsidP="00E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D2524" w14:textId="6772008E" w:rsidR="00C95F41" w:rsidRPr="00A35D6D" w:rsidRDefault="00A35D6D" w:rsidP="00A35D6D">
    <w:pPr>
      <w:pStyle w:val="Bunntekst"/>
      <w:rPr>
        <w:color w:val="808080" w:themeColor="background1" w:themeShade="80"/>
        <w:sz w:val="16"/>
        <w:szCs w:val="16"/>
        <w:lang w:val="en-GB"/>
      </w:rPr>
    </w:pPr>
    <w:r w:rsidRPr="00D45898">
      <w:rPr>
        <w:color w:val="808080" w:themeColor="background1" w:themeShade="80"/>
        <w:sz w:val="16"/>
        <w:szCs w:val="16"/>
        <w:lang w:val="en-GB"/>
      </w:rPr>
      <w:t xml:space="preserve">Copyright © 2026 BevarHMS AS. Alle </w:t>
    </w:r>
    <w:proofErr w:type="spellStart"/>
    <w:r w:rsidRPr="00D45898">
      <w:rPr>
        <w:color w:val="808080" w:themeColor="background1" w:themeShade="80"/>
        <w:sz w:val="16"/>
        <w:szCs w:val="16"/>
        <w:lang w:val="en-GB"/>
      </w:rPr>
      <w:t>rettigheter</w:t>
    </w:r>
    <w:proofErr w:type="spellEnd"/>
    <w:r w:rsidRPr="00D45898">
      <w:rPr>
        <w:color w:val="808080" w:themeColor="background1" w:themeShade="80"/>
        <w:sz w:val="16"/>
        <w:szCs w:val="16"/>
        <w:lang w:val="en-GB"/>
      </w:rPr>
      <w:t xml:space="preserve"> </w:t>
    </w:r>
    <w:proofErr w:type="spellStart"/>
    <w:r w:rsidRPr="00D45898">
      <w:rPr>
        <w:color w:val="808080" w:themeColor="background1" w:themeShade="80"/>
        <w:sz w:val="16"/>
        <w:szCs w:val="16"/>
        <w:lang w:val="en-GB"/>
      </w:rPr>
      <w:t>reserve</w:t>
    </w:r>
    <w:r>
      <w:rPr>
        <w:color w:val="808080" w:themeColor="background1" w:themeShade="80"/>
        <w:sz w:val="16"/>
        <w:szCs w:val="16"/>
        <w:lang w:val="en-GB"/>
      </w:rPr>
      <w:t>rt</w:t>
    </w:r>
    <w:proofErr w:type="spellEnd"/>
    <w:r>
      <w:rPr>
        <w:color w:val="808080" w:themeColor="background1" w:themeShade="80"/>
        <w:sz w:val="16"/>
        <w:szCs w:val="16"/>
        <w:lang w:val="en-GB"/>
      </w:rPr>
      <w:t xml:space="preserve">.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DE981E" w14:textId="77777777" w:rsidR="00D94519" w:rsidRDefault="00D94519" w:rsidP="00E1550E">
      <w:pPr>
        <w:spacing w:after="0" w:line="240" w:lineRule="auto"/>
      </w:pPr>
      <w:r>
        <w:separator/>
      </w:r>
    </w:p>
  </w:footnote>
  <w:footnote w:type="continuationSeparator" w:id="0">
    <w:p w14:paraId="1021E43E" w14:textId="77777777" w:rsidR="00D94519" w:rsidRDefault="00D94519" w:rsidP="00E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A285" w14:textId="439C3311" w:rsidR="00E1550E" w:rsidRDefault="00E1550E" w:rsidP="00E1550E">
    <w:pPr>
      <w:pStyle w:val="Topptekst"/>
      <w:jc w:val="right"/>
    </w:pPr>
    <w:r>
      <w:rPr>
        <w:noProof/>
      </w:rPr>
      <w:drawing>
        <wp:inline distT="0" distB="0" distL="0" distR="0" wp14:anchorId="06C9F140" wp14:editId="673ED705">
          <wp:extent cx="2238197" cy="492442"/>
          <wp:effectExtent l="0" t="0" r="0" b="3175"/>
          <wp:docPr id="1996037922" name="Bilde 1" descr="Et bilde som inneholder tekst, Font, Grafikk, grafisk design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339558" name="Bilde 1" descr="Et bilde som inneholder tekst, Font, Grafikk, grafisk design&#10;&#10;KI-generert innhold kan være feil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15" cy="50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59D1B" w14:textId="77777777" w:rsidR="00E1550E" w:rsidRDefault="00E1550E" w:rsidP="00E1550E">
    <w:pPr>
      <w:pStyle w:val="Topptekst"/>
      <w:jc w:val="right"/>
    </w:pPr>
  </w:p>
  <w:p w14:paraId="6D2D90B2" w14:textId="77777777" w:rsidR="00E1550E" w:rsidRDefault="00E1550E" w:rsidP="00E1550E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627639"/>
    <w:multiLevelType w:val="hybridMultilevel"/>
    <w:tmpl w:val="34EEE5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8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E"/>
    <w:rsid w:val="00011C95"/>
    <w:rsid w:val="000167A2"/>
    <w:rsid w:val="0006333B"/>
    <w:rsid w:val="00074E79"/>
    <w:rsid w:val="000828FD"/>
    <w:rsid w:val="000C1376"/>
    <w:rsid w:val="000F4F42"/>
    <w:rsid w:val="000F505B"/>
    <w:rsid w:val="00132393"/>
    <w:rsid w:val="0015723C"/>
    <w:rsid w:val="00160F94"/>
    <w:rsid w:val="001678AA"/>
    <w:rsid w:val="0017440B"/>
    <w:rsid w:val="001879E4"/>
    <w:rsid w:val="001B3DD1"/>
    <w:rsid w:val="001C241E"/>
    <w:rsid w:val="001E3B8B"/>
    <w:rsid w:val="001F0B73"/>
    <w:rsid w:val="00210121"/>
    <w:rsid w:val="0021538D"/>
    <w:rsid w:val="002443CF"/>
    <w:rsid w:val="0025393C"/>
    <w:rsid w:val="002A3B17"/>
    <w:rsid w:val="002A59BD"/>
    <w:rsid w:val="002D0761"/>
    <w:rsid w:val="00320A3B"/>
    <w:rsid w:val="00351E67"/>
    <w:rsid w:val="0035608B"/>
    <w:rsid w:val="00372312"/>
    <w:rsid w:val="00373201"/>
    <w:rsid w:val="0038795E"/>
    <w:rsid w:val="003A57EA"/>
    <w:rsid w:val="003A7182"/>
    <w:rsid w:val="003F2989"/>
    <w:rsid w:val="00415E2C"/>
    <w:rsid w:val="0042393E"/>
    <w:rsid w:val="004579A9"/>
    <w:rsid w:val="004914DC"/>
    <w:rsid w:val="00495085"/>
    <w:rsid w:val="004A352F"/>
    <w:rsid w:val="004A4EBC"/>
    <w:rsid w:val="004A57E3"/>
    <w:rsid w:val="004A7ED1"/>
    <w:rsid w:val="004B12CA"/>
    <w:rsid w:val="004D56BE"/>
    <w:rsid w:val="004F1E60"/>
    <w:rsid w:val="004F6956"/>
    <w:rsid w:val="0053418C"/>
    <w:rsid w:val="005B58C1"/>
    <w:rsid w:val="005C17E7"/>
    <w:rsid w:val="005C71C6"/>
    <w:rsid w:val="00624957"/>
    <w:rsid w:val="00631F63"/>
    <w:rsid w:val="00664D80"/>
    <w:rsid w:val="0069467D"/>
    <w:rsid w:val="006B061A"/>
    <w:rsid w:val="006C703A"/>
    <w:rsid w:val="006E5009"/>
    <w:rsid w:val="006F6783"/>
    <w:rsid w:val="006F7667"/>
    <w:rsid w:val="006F7A22"/>
    <w:rsid w:val="00702FC4"/>
    <w:rsid w:val="007235A2"/>
    <w:rsid w:val="00726372"/>
    <w:rsid w:val="00737F56"/>
    <w:rsid w:val="00744A80"/>
    <w:rsid w:val="00753522"/>
    <w:rsid w:val="0077611C"/>
    <w:rsid w:val="007D12F5"/>
    <w:rsid w:val="007D5E42"/>
    <w:rsid w:val="007F233F"/>
    <w:rsid w:val="0080291E"/>
    <w:rsid w:val="008355E1"/>
    <w:rsid w:val="00852D0B"/>
    <w:rsid w:val="008654D5"/>
    <w:rsid w:val="008A56A1"/>
    <w:rsid w:val="008B05A7"/>
    <w:rsid w:val="008D2F11"/>
    <w:rsid w:val="00900944"/>
    <w:rsid w:val="00900970"/>
    <w:rsid w:val="009122E2"/>
    <w:rsid w:val="00936DF0"/>
    <w:rsid w:val="009532E1"/>
    <w:rsid w:val="009725B8"/>
    <w:rsid w:val="00980E4D"/>
    <w:rsid w:val="00983320"/>
    <w:rsid w:val="00995331"/>
    <w:rsid w:val="009C416E"/>
    <w:rsid w:val="009C5C55"/>
    <w:rsid w:val="009D0EA4"/>
    <w:rsid w:val="009F4B73"/>
    <w:rsid w:val="00A23349"/>
    <w:rsid w:val="00A35D6D"/>
    <w:rsid w:val="00A61581"/>
    <w:rsid w:val="00A631F3"/>
    <w:rsid w:val="00A77865"/>
    <w:rsid w:val="00A87578"/>
    <w:rsid w:val="00A956AA"/>
    <w:rsid w:val="00AC3759"/>
    <w:rsid w:val="00AC448C"/>
    <w:rsid w:val="00AE03B1"/>
    <w:rsid w:val="00AE2819"/>
    <w:rsid w:val="00B153A8"/>
    <w:rsid w:val="00B30836"/>
    <w:rsid w:val="00B665EC"/>
    <w:rsid w:val="00B93A39"/>
    <w:rsid w:val="00BE7253"/>
    <w:rsid w:val="00BF6387"/>
    <w:rsid w:val="00C229D2"/>
    <w:rsid w:val="00C368D7"/>
    <w:rsid w:val="00C42DBD"/>
    <w:rsid w:val="00C75CA8"/>
    <w:rsid w:val="00C92625"/>
    <w:rsid w:val="00C92DF2"/>
    <w:rsid w:val="00C95F41"/>
    <w:rsid w:val="00CA2B12"/>
    <w:rsid w:val="00CD6668"/>
    <w:rsid w:val="00D0296B"/>
    <w:rsid w:val="00D23844"/>
    <w:rsid w:val="00D43AEF"/>
    <w:rsid w:val="00D509BA"/>
    <w:rsid w:val="00D50C92"/>
    <w:rsid w:val="00D65E2E"/>
    <w:rsid w:val="00D94519"/>
    <w:rsid w:val="00DE6B12"/>
    <w:rsid w:val="00DF041F"/>
    <w:rsid w:val="00DF2B79"/>
    <w:rsid w:val="00E0658D"/>
    <w:rsid w:val="00E1550E"/>
    <w:rsid w:val="00E335A7"/>
    <w:rsid w:val="00E57D96"/>
    <w:rsid w:val="00E80149"/>
    <w:rsid w:val="00E8767C"/>
    <w:rsid w:val="00EB5155"/>
    <w:rsid w:val="00EB5DDE"/>
    <w:rsid w:val="00EE79EC"/>
    <w:rsid w:val="00F01E84"/>
    <w:rsid w:val="00F16C08"/>
    <w:rsid w:val="00F17FDA"/>
    <w:rsid w:val="00F37653"/>
    <w:rsid w:val="00F41091"/>
    <w:rsid w:val="00F449FF"/>
    <w:rsid w:val="00F45CD2"/>
    <w:rsid w:val="00F56859"/>
    <w:rsid w:val="00F83E24"/>
    <w:rsid w:val="00F95800"/>
    <w:rsid w:val="00FA38ED"/>
    <w:rsid w:val="00FA56BA"/>
    <w:rsid w:val="00FB016F"/>
    <w:rsid w:val="00FC0F32"/>
    <w:rsid w:val="00FF7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87D8"/>
  <w15:chartTrackingRefBased/>
  <w15:docId w15:val="{ED29C294-63FC-4C1B-A54C-559A6BB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1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155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55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155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E155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E155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E1550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E1550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E1550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E1550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E1550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E1550E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E1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1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1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1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E1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E1550E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E155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1550E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E15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E1550E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1550E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1550E"/>
  </w:style>
  <w:style w:type="paragraph" w:styleId="Bunntekst">
    <w:name w:val="footer"/>
    <w:basedOn w:val="Normal"/>
    <w:link w:val="Bunn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550E"/>
  </w:style>
  <w:style w:type="table" w:styleId="Tabellrutenett">
    <w:name w:val="Table Grid"/>
    <w:basedOn w:val="Vanligtabell"/>
    <w:uiPriority w:val="39"/>
    <w:rsid w:val="00972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5C17E7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5C1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f9c8ba-3569-4754-82e5-0e657c07d9c0">
      <Terms xmlns="http://schemas.microsoft.com/office/infopath/2007/PartnerControls"/>
    </lcf76f155ced4ddcb4097134ff3c332f>
    <TaxCatchAll xmlns="e582a878-3add-4bbb-a78e-c964eabe68bf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75B5F42F51349A10E1D7F1F216ABB" ma:contentTypeVersion="12" ma:contentTypeDescription="Opprett et nytt dokument." ma:contentTypeScope="" ma:versionID="586a6ce3059391fa945b9a26cd7e57d4">
  <xsd:schema xmlns:xsd="http://www.w3.org/2001/XMLSchema" xmlns:xs="http://www.w3.org/2001/XMLSchema" xmlns:p="http://schemas.microsoft.com/office/2006/metadata/properties" xmlns:ns2="19f9c8ba-3569-4754-82e5-0e657c07d9c0" xmlns:ns3="e582a878-3add-4bbb-a78e-c964eabe68bf" targetNamespace="http://schemas.microsoft.com/office/2006/metadata/properties" ma:root="true" ma:fieldsID="73a14422dfda6eaf9a88a7281c722d03" ns2:_="" ns3:_="">
    <xsd:import namespace="19f9c8ba-3569-4754-82e5-0e657c07d9c0"/>
    <xsd:import namespace="e582a878-3add-4bbb-a78e-c964eabe6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c8ba-3569-4754-82e5-0e657c07d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d2952449-884d-41fc-9d3c-83e8ad86c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878-3add-4bbb-a78e-c964eabe68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2af625d-90f9-4d88-8fde-d3538e292925}" ma:internalName="TaxCatchAll" ma:showField="CatchAllData" ma:web="e582a878-3add-4bbb-a78e-c964eabe6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14AB85-B03F-401A-AEE8-90D3499DDE4E}">
  <ds:schemaRefs>
    <ds:schemaRef ds:uri="http://schemas.microsoft.com/office/2006/metadata/properties"/>
    <ds:schemaRef ds:uri="http://schemas.microsoft.com/office/infopath/2007/PartnerControls"/>
    <ds:schemaRef ds:uri="19f9c8ba-3569-4754-82e5-0e657c07d9c0"/>
    <ds:schemaRef ds:uri="e582a878-3add-4bbb-a78e-c964eabe68bf"/>
  </ds:schemaRefs>
</ds:datastoreItem>
</file>

<file path=customXml/itemProps2.xml><?xml version="1.0" encoding="utf-8"?>
<ds:datastoreItem xmlns:ds="http://schemas.openxmlformats.org/officeDocument/2006/customXml" ds:itemID="{D9BC6504-082D-46E8-AFB1-1AE768BB655E}"/>
</file>

<file path=customXml/itemProps3.xml><?xml version="1.0" encoding="utf-8"?>
<ds:datastoreItem xmlns:ds="http://schemas.openxmlformats.org/officeDocument/2006/customXml" ds:itemID="{1A07D525-DF83-4F2F-A801-5A67780B862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220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Ole Mathisen</dc:creator>
  <cp:keywords/>
  <dc:description/>
  <cp:lastModifiedBy>Per Ole Mathisen</cp:lastModifiedBy>
  <cp:revision>100</cp:revision>
  <cp:lastPrinted>2025-10-10T19:42:00Z</cp:lastPrinted>
  <dcterms:created xsi:type="dcterms:W3CDTF">2025-10-09T19:58:00Z</dcterms:created>
  <dcterms:modified xsi:type="dcterms:W3CDTF">2026-02-26T14:20:00Z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0x01010023C75B5F42F51349A10E1D7F1F216ABB</vt:lpwstr>
  </property>
  <property fmtid="{D5CDD505-2E9C-101B-9397-08002B2CF9AE}" pid="3" name="MediaServiceImageTags">
    <vt:lpwstr/>
  </property>
</Properties>
</file>